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94" w:rsidRDefault="0059590F" w:rsidP="0059590F">
      <w:pPr>
        <w:jc w:val="center"/>
      </w:pPr>
      <w:r>
        <w:t>UCHWAŁA NR 69</w:t>
      </w:r>
    </w:p>
    <w:p w:rsidR="0059590F" w:rsidRDefault="0059590F" w:rsidP="0059590F">
      <w:pPr>
        <w:jc w:val="center"/>
      </w:pPr>
      <w:r>
        <w:t>z dnia 3 kwietnia 2018 r. Zarządu Okręgu PZW Kraków w sprawie zbycia samochodu marki Ford Transit.</w:t>
      </w:r>
    </w:p>
    <w:p w:rsidR="0059590F" w:rsidRDefault="0059590F" w:rsidP="0059590F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13 Statutu PZW wyraża się zgodę na zbycie samochodu marki Ford Transit i upoważnia się Dyrektora Biura ZO Roberta Kocioła do finalizacji działań w tym kierunku.</w:t>
      </w:r>
    </w:p>
    <w:p w:rsidR="0059590F" w:rsidRDefault="0059590F" w:rsidP="0059590F">
      <w:pPr>
        <w:jc w:val="both"/>
      </w:pPr>
      <w:r>
        <w:t>Uchwałę podjęto jednomyślnie.</w:t>
      </w:r>
    </w:p>
    <w:p w:rsidR="0059590F" w:rsidRDefault="0059590F" w:rsidP="0059590F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59590F" w:rsidRDefault="0059590F" w:rsidP="0059590F">
      <w:pPr>
        <w:jc w:val="both"/>
      </w:pPr>
    </w:p>
    <w:p w:rsidR="0059590F" w:rsidRDefault="0059590F" w:rsidP="0059590F">
      <w:pPr>
        <w:jc w:val="center"/>
      </w:pPr>
      <w:r>
        <w:t>UCHWAŁA NR 70</w:t>
      </w:r>
    </w:p>
    <w:p w:rsidR="0059590F" w:rsidRDefault="0059590F" w:rsidP="0059590F">
      <w:pPr>
        <w:jc w:val="center"/>
      </w:pPr>
      <w:r>
        <w:t>z dnia 3 kwietnia 2018 r. Zarządu Okręgu PZW Kraków w sprawie dofinansowania Koła PZW</w:t>
      </w:r>
      <w:r w:rsidR="004021DC">
        <w:t xml:space="preserve"> Krzeszowi</w:t>
      </w:r>
      <w:r>
        <w:t>ce.</w:t>
      </w:r>
    </w:p>
    <w:p w:rsidR="004021DC" w:rsidRDefault="004021DC" w:rsidP="004021DC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odmawia się dofinansowania koła PZW Krzeszowice na wyposażenie siedziby.</w:t>
      </w:r>
    </w:p>
    <w:p w:rsidR="004021DC" w:rsidRDefault="004021DC" w:rsidP="004021DC">
      <w:pPr>
        <w:jc w:val="both"/>
      </w:pPr>
      <w:r>
        <w:t>Uchwałę podjęto większością głosów.</w:t>
      </w:r>
    </w:p>
    <w:p w:rsidR="004021DC" w:rsidRDefault="004021DC" w:rsidP="004021DC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4021DC" w:rsidRDefault="004021DC" w:rsidP="004021DC">
      <w:pPr>
        <w:jc w:val="both"/>
      </w:pPr>
    </w:p>
    <w:p w:rsidR="004021DC" w:rsidRDefault="004021DC" w:rsidP="004021DC">
      <w:pPr>
        <w:jc w:val="center"/>
      </w:pPr>
      <w:r>
        <w:t>UCHWAŁA NR 71</w:t>
      </w:r>
    </w:p>
    <w:p w:rsidR="004021DC" w:rsidRDefault="004021DC" w:rsidP="004021DC">
      <w:pPr>
        <w:jc w:val="both"/>
      </w:pPr>
      <w:r>
        <w:t>z dnia 3 kwietnia 2018 r. Zarządu Okręgu PZW Kraków w sprawie organizacji biegów przełajowych.</w:t>
      </w:r>
      <w:r>
        <w:br/>
        <w:t xml:space="preserve">Na mocy § 47 </w:t>
      </w:r>
      <w:proofErr w:type="spellStart"/>
      <w:r>
        <w:t>ppkt</w:t>
      </w:r>
      <w:proofErr w:type="spellEnd"/>
      <w:r>
        <w:t xml:space="preserve"> 10 Statutu PZW wyraża się zgodę na przeprowadzenie przez Klub </w:t>
      </w:r>
      <w:proofErr w:type="spellStart"/>
      <w:r>
        <w:t>Spartman</w:t>
      </w:r>
      <w:proofErr w:type="spellEnd"/>
      <w:r>
        <w:t xml:space="preserve"> w dniu 19 maja 2018 r. biegów przełajowych na 6 i 13 kilometrów w Przylasku Rusieckim.</w:t>
      </w:r>
    </w:p>
    <w:p w:rsidR="004021DC" w:rsidRDefault="004021DC" w:rsidP="004021DC">
      <w:pPr>
        <w:jc w:val="both"/>
      </w:pPr>
      <w:r>
        <w:t>Uchwałę podjęto jednomyślnie.</w:t>
      </w:r>
    </w:p>
    <w:p w:rsidR="004021DC" w:rsidRDefault="004021DC" w:rsidP="004021DC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4021DC" w:rsidRDefault="004021DC" w:rsidP="004021DC">
      <w:pPr>
        <w:jc w:val="center"/>
      </w:pPr>
      <w:r>
        <w:t>UCHWAŁA NR 72</w:t>
      </w:r>
    </w:p>
    <w:p w:rsidR="004021DC" w:rsidRDefault="00947BFE" w:rsidP="00947BFE">
      <w:r>
        <w:t>Uchwała niejawna</w:t>
      </w:r>
    </w:p>
    <w:p w:rsidR="004021DC" w:rsidRDefault="004021DC" w:rsidP="004021DC">
      <w:pPr>
        <w:jc w:val="both"/>
      </w:pPr>
    </w:p>
    <w:p w:rsidR="004021DC" w:rsidRDefault="00802C13" w:rsidP="004021DC">
      <w:pPr>
        <w:jc w:val="center"/>
      </w:pPr>
      <w:r>
        <w:t>UCHWAŁA NR 73</w:t>
      </w:r>
    </w:p>
    <w:p w:rsidR="00802C13" w:rsidRDefault="00947BFE" w:rsidP="00947BFE">
      <w:r>
        <w:t>Uchwała niejawna</w:t>
      </w:r>
      <w:bookmarkStart w:id="0" w:name="_GoBack"/>
      <w:bookmarkEnd w:id="0"/>
    </w:p>
    <w:p w:rsidR="00802C13" w:rsidRDefault="00802C13" w:rsidP="00802C13">
      <w:pPr>
        <w:jc w:val="both"/>
      </w:pPr>
    </w:p>
    <w:p w:rsidR="00802C13" w:rsidRDefault="00802C13" w:rsidP="00802C13">
      <w:pPr>
        <w:jc w:val="center"/>
      </w:pPr>
      <w:r>
        <w:t>UCHWAŁA NR 74</w:t>
      </w:r>
    </w:p>
    <w:p w:rsidR="00802C13" w:rsidRDefault="007E0E4A" w:rsidP="00802C13">
      <w:pPr>
        <w:jc w:val="center"/>
      </w:pPr>
      <w:r>
        <w:t>z</w:t>
      </w:r>
      <w:r w:rsidR="00802C13">
        <w:t xml:space="preserve"> dnia 3 kwietnia 2018 r. Zarządu Okręgu PZW Kraków w sprawie rezerwacji łowiska.</w:t>
      </w:r>
    </w:p>
    <w:p w:rsidR="00802C13" w:rsidRDefault="00802C13" w:rsidP="00802C13">
      <w:pPr>
        <w:jc w:val="both"/>
      </w:pPr>
      <w:r>
        <w:lastRenderedPageBreak/>
        <w:t xml:space="preserve">Na mocy § 47 </w:t>
      </w:r>
      <w:proofErr w:type="spellStart"/>
      <w:r>
        <w:t>ppkt</w:t>
      </w:r>
      <w:proofErr w:type="spellEnd"/>
      <w:r>
        <w:t xml:space="preserve"> 10 Statutu PZW zwalnia się z uiszczania składki członkowskiej okręgowej uczestników zawodów muchowo-spinningowych organizowanych w dniach 5-6 maja 2018 r. przez Klub GŁOWATKA i wyłącza się rzekę Rabę z wędkowania na odcinku od mostu drogowego w Dobczycach do mostu drogowego w Nieznanowicach na czas trwania tur tych zawodów.</w:t>
      </w:r>
    </w:p>
    <w:p w:rsidR="00802C13" w:rsidRDefault="00802C13" w:rsidP="00802C13">
      <w:pPr>
        <w:jc w:val="both"/>
      </w:pPr>
      <w:r>
        <w:t>Uchwałę podjęto jednomyślnie.</w:t>
      </w:r>
    </w:p>
    <w:p w:rsidR="00802C13" w:rsidRDefault="00802C13" w:rsidP="00802C13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7E0E4A" w:rsidRDefault="007E0E4A" w:rsidP="00802C13">
      <w:pPr>
        <w:jc w:val="both"/>
      </w:pPr>
    </w:p>
    <w:p w:rsidR="007E0E4A" w:rsidRDefault="007E0E4A" w:rsidP="007E0E4A">
      <w:pPr>
        <w:jc w:val="center"/>
      </w:pPr>
      <w:r>
        <w:t>UCHWAŁA NR 75</w:t>
      </w:r>
    </w:p>
    <w:p w:rsidR="007E0E4A" w:rsidRDefault="007E0E4A" w:rsidP="007E0E4A">
      <w:pPr>
        <w:jc w:val="center"/>
      </w:pPr>
      <w:r>
        <w:t>z dnia 3 kwietnia 2018 r. Zarządu Okręgu PZW Kraków w sprawie rezerwacji łowiska.</w:t>
      </w:r>
    </w:p>
    <w:p w:rsidR="007E0E4A" w:rsidRDefault="007E0E4A" w:rsidP="007E0E4A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udostępnia się w dniu 23 czerwca 2018 r. łowisko sportowe Podgórki Tynieckie sektor B i sektor C w celu przeprowadzenia przez sklep Decathlon z ul. Zakopiańskiej w Krakowie zawodów spławikowo-gruntowych.</w:t>
      </w:r>
    </w:p>
    <w:p w:rsidR="007E0E4A" w:rsidRDefault="007E0E4A" w:rsidP="007E0E4A">
      <w:pPr>
        <w:jc w:val="both"/>
      </w:pPr>
      <w:r>
        <w:t>Uchwałę podjęto jednomyślnie.</w:t>
      </w:r>
    </w:p>
    <w:p w:rsidR="007E0E4A" w:rsidRDefault="007E0E4A" w:rsidP="007E0E4A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7E0E4A" w:rsidRDefault="007E0E4A" w:rsidP="007E0E4A">
      <w:pPr>
        <w:jc w:val="both"/>
      </w:pPr>
    </w:p>
    <w:p w:rsidR="007E0E4A" w:rsidRDefault="007E0E4A" w:rsidP="007E0E4A">
      <w:pPr>
        <w:jc w:val="center"/>
      </w:pPr>
      <w:r>
        <w:t>UCHWAŁA NR 76</w:t>
      </w:r>
    </w:p>
    <w:p w:rsidR="007E0E4A" w:rsidRDefault="007E0E4A" w:rsidP="007E0E4A">
      <w:pPr>
        <w:jc w:val="center"/>
      </w:pPr>
      <w:r>
        <w:t>z dnia 3 kwietnia 2018 r. zarządu Okręgu PZW Kraków w sprawie rezerwacji łowiska.</w:t>
      </w:r>
    </w:p>
    <w:p w:rsidR="007E0E4A" w:rsidRDefault="007E0E4A" w:rsidP="007E0E4A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zwalnia się z uiszczania składki członkowskiej okręgowej uczestników zawodów muchowych o Puchar im. Antoniego </w:t>
      </w:r>
      <w:proofErr w:type="spellStart"/>
      <w:r>
        <w:t>Tondery</w:t>
      </w:r>
      <w:proofErr w:type="spellEnd"/>
      <w:r>
        <w:t xml:space="preserve"> oraz wyłącza się z wędkowania w dniu 13 maja 2018 r. rzekę Rabę na odcinku od mostu drogowego w Dobczycach do mostu drogowego w Gdowie na czas trwania tury zawodów.</w:t>
      </w:r>
    </w:p>
    <w:p w:rsidR="007E0E4A" w:rsidRDefault="007E0E4A" w:rsidP="007E0E4A">
      <w:pPr>
        <w:jc w:val="both"/>
      </w:pPr>
      <w:r>
        <w:t>Uchwałę podjęto jednomyślnie.</w:t>
      </w:r>
    </w:p>
    <w:p w:rsidR="007E0E4A" w:rsidRDefault="007E0E4A" w:rsidP="007E0E4A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802C13" w:rsidRDefault="00802C13" w:rsidP="00802C13">
      <w:pPr>
        <w:jc w:val="both"/>
      </w:pPr>
    </w:p>
    <w:sectPr w:rsidR="00802C13" w:rsidSect="00DD5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0F"/>
    <w:rsid w:val="000E4184"/>
    <w:rsid w:val="004021DC"/>
    <w:rsid w:val="0059590F"/>
    <w:rsid w:val="007E0E4A"/>
    <w:rsid w:val="00802C13"/>
    <w:rsid w:val="00947BFE"/>
    <w:rsid w:val="00D95685"/>
    <w:rsid w:val="00D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621A"/>
  <w15:docId w15:val="{A4E4FF81-003A-4E32-A575-AB783C89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C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Dryk</dc:creator>
  <cp:lastModifiedBy>Robert</cp:lastModifiedBy>
  <cp:revision>2</cp:revision>
  <dcterms:created xsi:type="dcterms:W3CDTF">2018-08-29T11:31:00Z</dcterms:created>
  <dcterms:modified xsi:type="dcterms:W3CDTF">2018-08-29T11:31:00Z</dcterms:modified>
</cp:coreProperties>
</file>